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79D4" w14:textId="756126A3" w:rsidR="004B35BE" w:rsidRPr="004F65EA" w:rsidRDefault="004B35BE" w:rsidP="0078405E">
      <w:pPr>
        <w:pStyle w:val="Tytu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5D839341" w14:textId="320C45AB" w:rsidR="00DD7362" w:rsidRDefault="00DD7362" w:rsidP="00F61A7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1BD9844B" w14:textId="77777777" w:rsidR="00EC4765" w:rsidRPr="00F17308" w:rsidRDefault="00EC4765" w:rsidP="00F61A73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2516668A" w14:textId="4CD9F3D8" w:rsidR="004829EF" w:rsidRPr="0078405E" w:rsidRDefault="004829EF" w:rsidP="0078405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8405E">
        <w:rPr>
          <w:rFonts w:ascii="Arial" w:hAnsi="Arial" w:cs="Arial"/>
          <w:b/>
          <w:bCs/>
          <w:color w:val="auto"/>
          <w:sz w:val="24"/>
          <w:szCs w:val="24"/>
        </w:rPr>
        <w:t xml:space="preserve">UCHWAŁA Nr </w:t>
      </w:r>
      <w:r w:rsidR="0078405E" w:rsidRPr="0078405E">
        <w:rPr>
          <w:rFonts w:ascii="Arial" w:hAnsi="Arial" w:cs="Arial"/>
          <w:b/>
          <w:bCs/>
          <w:color w:val="auto"/>
          <w:sz w:val="24"/>
          <w:szCs w:val="24"/>
        </w:rPr>
        <w:t>280</w:t>
      </w:r>
      <w:r w:rsidRPr="0078405E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78405E" w:rsidRPr="0078405E">
        <w:rPr>
          <w:rFonts w:ascii="Arial" w:hAnsi="Arial" w:cs="Arial"/>
          <w:b/>
          <w:bCs/>
          <w:color w:val="auto"/>
          <w:sz w:val="24"/>
          <w:szCs w:val="24"/>
        </w:rPr>
        <w:t>5587</w:t>
      </w:r>
      <w:r w:rsidRPr="0078405E"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78405E" w:rsidRPr="0078405E">
        <w:rPr>
          <w:rFonts w:ascii="Arial" w:hAnsi="Arial" w:cs="Arial"/>
          <w:b/>
          <w:bCs/>
          <w:color w:val="auto"/>
          <w:sz w:val="24"/>
          <w:szCs w:val="24"/>
        </w:rPr>
        <w:t>21</w:t>
      </w:r>
      <w:r w:rsidR="0078405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405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78405E">
        <w:rPr>
          <w:rFonts w:ascii="Arial" w:hAnsi="Arial" w:cs="Arial"/>
          <w:b/>
          <w:bCs/>
          <w:color w:val="auto"/>
          <w:sz w:val="24"/>
          <w:szCs w:val="24"/>
        </w:rPr>
        <w:t>Zarządu Województwa Podkarpackiego</w:t>
      </w:r>
      <w:r w:rsidR="0078405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405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1C4F0B" w:rsidRPr="0078405E">
        <w:rPr>
          <w:rFonts w:ascii="Arial" w:hAnsi="Arial" w:cs="Arial"/>
          <w:b/>
          <w:bCs/>
          <w:color w:val="auto"/>
          <w:sz w:val="24"/>
          <w:szCs w:val="24"/>
        </w:rPr>
        <w:t>w Rzeszowie</w:t>
      </w:r>
      <w:r w:rsidR="0078405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405E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78405E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78405E" w:rsidRPr="0078405E">
        <w:rPr>
          <w:rFonts w:ascii="Arial" w:hAnsi="Arial" w:cs="Arial"/>
          <w:color w:val="auto"/>
          <w:sz w:val="24"/>
          <w:szCs w:val="24"/>
        </w:rPr>
        <w:t>25 maja</w:t>
      </w:r>
      <w:r w:rsidRPr="0078405E">
        <w:rPr>
          <w:rFonts w:ascii="Arial" w:hAnsi="Arial" w:cs="Arial"/>
          <w:color w:val="auto"/>
          <w:sz w:val="24"/>
          <w:szCs w:val="24"/>
        </w:rPr>
        <w:t xml:space="preserve"> 20</w:t>
      </w:r>
      <w:r w:rsidR="00480197" w:rsidRPr="0078405E">
        <w:rPr>
          <w:rFonts w:ascii="Arial" w:hAnsi="Arial" w:cs="Arial"/>
          <w:color w:val="auto"/>
          <w:sz w:val="24"/>
          <w:szCs w:val="24"/>
        </w:rPr>
        <w:t>2</w:t>
      </w:r>
      <w:r w:rsidR="00EC4765" w:rsidRPr="0078405E">
        <w:rPr>
          <w:rFonts w:ascii="Arial" w:hAnsi="Arial" w:cs="Arial"/>
          <w:color w:val="auto"/>
          <w:sz w:val="24"/>
          <w:szCs w:val="24"/>
        </w:rPr>
        <w:t>1</w:t>
      </w:r>
      <w:r w:rsidRPr="0078405E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503ADCD8" w14:textId="77777777" w:rsidR="0078405E" w:rsidRDefault="0078405E" w:rsidP="00F61A73">
      <w:pPr>
        <w:pStyle w:val="Tytu"/>
        <w:spacing w:line="276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7689392" w14:textId="77777777" w:rsidR="00354BD6" w:rsidRPr="004F7BA6" w:rsidRDefault="00354BD6" w:rsidP="002E6C89">
      <w:pPr>
        <w:pStyle w:val="Tytu"/>
        <w:spacing w:line="276" w:lineRule="auto"/>
        <w:jc w:val="left"/>
        <w:rPr>
          <w:sz w:val="23"/>
          <w:szCs w:val="23"/>
        </w:rPr>
      </w:pPr>
    </w:p>
    <w:p w14:paraId="31F24745" w14:textId="48BEAB6B" w:rsidR="007C7110" w:rsidRPr="007C7110" w:rsidRDefault="00E10AFB" w:rsidP="007C7110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4F65EA">
        <w:rPr>
          <w:rFonts w:ascii="Arial" w:hAnsi="Arial" w:cs="Arial"/>
          <w:b/>
          <w:sz w:val="23"/>
          <w:szCs w:val="23"/>
        </w:rPr>
        <w:t xml:space="preserve">w sprawie </w:t>
      </w:r>
      <w:r w:rsidR="00785B7C" w:rsidRPr="004F65EA">
        <w:rPr>
          <w:rFonts w:ascii="Arial" w:hAnsi="Arial" w:cs="Arial"/>
          <w:b/>
          <w:sz w:val="23"/>
          <w:szCs w:val="23"/>
        </w:rPr>
        <w:t>ogłoszenia</w:t>
      </w:r>
      <w:r w:rsidRPr="004F65EA">
        <w:rPr>
          <w:rFonts w:ascii="Arial" w:hAnsi="Arial" w:cs="Arial"/>
          <w:b/>
          <w:sz w:val="23"/>
          <w:szCs w:val="23"/>
        </w:rPr>
        <w:t xml:space="preserve"> otwartego konkursu ofert </w:t>
      </w:r>
      <w:r w:rsidR="007C7110" w:rsidRPr="007C7110">
        <w:rPr>
          <w:rFonts w:ascii="Arial" w:hAnsi="Arial" w:cs="Arial"/>
          <w:b/>
          <w:sz w:val="23"/>
          <w:szCs w:val="23"/>
        </w:rPr>
        <w:t>na realizację zadań publicznych Województwa Podkarpackiego</w:t>
      </w:r>
      <w:r w:rsidR="004F7BA6" w:rsidRPr="004F65EA">
        <w:rPr>
          <w:rFonts w:ascii="Arial" w:hAnsi="Arial" w:cs="Arial"/>
          <w:b/>
          <w:sz w:val="23"/>
          <w:szCs w:val="23"/>
        </w:rPr>
        <w:t xml:space="preserve"> </w:t>
      </w:r>
      <w:r w:rsidR="007C7110" w:rsidRPr="007C7110">
        <w:rPr>
          <w:rFonts w:ascii="Arial" w:hAnsi="Arial" w:cs="Arial"/>
          <w:b/>
          <w:sz w:val="23"/>
          <w:szCs w:val="23"/>
        </w:rPr>
        <w:t>w  zakresie ekologii i ochrony zwierząt oraz ochrony dziedzictwa przyrodniczego</w:t>
      </w:r>
      <w:r w:rsidR="004F7BA6" w:rsidRPr="004F65EA">
        <w:rPr>
          <w:rFonts w:ascii="Arial" w:hAnsi="Arial" w:cs="Arial"/>
          <w:b/>
          <w:sz w:val="23"/>
          <w:szCs w:val="23"/>
        </w:rPr>
        <w:t xml:space="preserve"> </w:t>
      </w:r>
      <w:r w:rsidR="007252DD">
        <w:rPr>
          <w:rFonts w:ascii="Arial" w:hAnsi="Arial" w:cs="Arial"/>
          <w:b/>
          <w:sz w:val="23"/>
          <w:szCs w:val="23"/>
        </w:rPr>
        <w:t>w 20</w:t>
      </w:r>
      <w:r w:rsidR="00480197">
        <w:rPr>
          <w:rFonts w:ascii="Arial" w:hAnsi="Arial" w:cs="Arial"/>
          <w:b/>
          <w:sz w:val="23"/>
          <w:szCs w:val="23"/>
        </w:rPr>
        <w:t>2</w:t>
      </w:r>
      <w:r w:rsidR="00EC4765">
        <w:rPr>
          <w:rFonts w:ascii="Arial" w:hAnsi="Arial" w:cs="Arial"/>
          <w:b/>
          <w:sz w:val="23"/>
          <w:szCs w:val="23"/>
        </w:rPr>
        <w:t>1</w:t>
      </w:r>
      <w:r w:rsidR="007C7110" w:rsidRPr="007C7110">
        <w:rPr>
          <w:rFonts w:ascii="Arial" w:hAnsi="Arial" w:cs="Arial"/>
          <w:b/>
          <w:sz w:val="23"/>
          <w:szCs w:val="23"/>
        </w:rPr>
        <w:t xml:space="preserve"> r. </w:t>
      </w:r>
      <w:bookmarkStart w:id="0" w:name="_Hlk72232032"/>
      <w:r w:rsidR="007C7110" w:rsidRPr="007C7110">
        <w:rPr>
          <w:rFonts w:ascii="Arial" w:hAnsi="Arial" w:cs="Arial"/>
          <w:b/>
          <w:sz w:val="23"/>
          <w:szCs w:val="23"/>
        </w:rPr>
        <w:t xml:space="preserve">zgodnych z założeniami Programu „Podkarpacki Naturalny Wypas </w:t>
      </w:r>
      <w:r w:rsidR="00350115">
        <w:rPr>
          <w:rFonts w:ascii="Arial" w:hAnsi="Arial" w:cs="Arial"/>
          <w:b/>
          <w:sz w:val="23"/>
          <w:szCs w:val="23"/>
        </w:rPr>
        <w:t>I</w:t>
      </w:r>
      <w:r w:rsidR="007C7110" w:rsidRPr="007C7110">
        <w:rPr>
          <w:rFonts w:ascii="Arial" w:hAnsi="Arial" w:cs="Arial"/>
          <w:b/>
          <w:sz w:val="23"/>
          <w:szCs w:val="23"/>
        </w:rPr>
        <w:t>II”</w:t>
      </w:r>
    </w:p>
    <w:bookmarkEnd w:id="0"/>
    <w:p w14:paraId="36A4E5E1" w14:textId="77777777" w:rsidR="007C7110" w:rsidRPr="00415D9A" w:rsidRDefault="007C7110" w:rsidP="007C7110">
      <w:pPr>
        <w:spacing w:line="276" w:lineRule="auto"/>
        <w:rPr>
          <w:rFonts w:ascii="Arial" w:hAnsi="Arial" w:cs="Arial"/>
          <w:sz w:val="23"/>
          <w:szCs w:val="23"/>
        </w:rPr>
      </w:pPr>
    </w:p>
    <w:p w14:paraId="6F13AAF9" w14:textId="6DB57684" w:rsidR="00415D9A" w:rsidRPr="005E0034" w:rsidRDefault="009A38CD" w:rsidP="009A38CD">
      <w:pPr>
        <w:pStyle w:val="Tekstpodstawowy"/>
        <w:spacing w:line="280" w:lineRule="exact"/>
        <w:jc w:val="both"/>
        <w:rPr>
          <w:rFonts w:ascii="Arial" w:hAnsi="Arial" w:cs="Arial"/>
          <w:b w:val="0"/>
          <w:sz w:val="22"/>
          <w:szCs w:val="22"/>
        </w:rPr>
      </w:pPr>
      <w:bookmarkStart w:id="1" w:name="_Hlk34223626"/>
      <w:r w:rsidRPr="009A38CD">
        <w:rPr>
          <w:rFonts w:ascii="Arial" w:hAnsi="Arial" w:cs="Arial"/>
          <w:b w:val="0"/>
          <w:sz w:val="22"/>
          <w:szCs w:val="22"/>
        </w:rPr>
        <w:t xml:space="preserve">Na podstawie art. 41 ust. 1 ustawy z dnia 5 czerwca 1998 r. o samorządzie województwa </w:t>
      </w:r>
      <w:r w:rsidR="00FA3620">
        <w:rPr>
          <w:rFonts w:ascii="Arial" w:hAnsi="Arial" w:cs="Arial"/>
          <w:b w:val="0"/>
          <w:sz w:val="22"/>
          <w:szCs w:val="22"/>
        </w:rPr>
        <w:br/>
      </w:r>
      <w:r w:rsidRPr="009A38CD">
        <w:rPr>
          <w:rFonts w:ascii="Arial" w:hAnsi="Arial" w:cs="Arial"/>
          <w:b w:val="0"/>
          <w:sz w:val="22"/>
          <w:szCs w:val="22"/>
        </w:rPr>
        <w:t xml:space="preserve">(Dz. U. z 2020 r., poz. 1668 z </w:t>
      </w:r>
      <w:proofErr w:type="spellStart"/>
      <w:r w:rsidRPr="009A38CD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9A38CD">
        <w:rPr>
          <w:rFonts w:ascii="Arial" w:hAnsi="Arial" w:cs="Arial"/>
          <w:b w:val="0"/>
          <w:sz w:val="22"/>
          <w:szCs w:val="22"/>
        </w:rPr>
        <w:t xml:space="preserve">. zm.), art. 4 ust. 1 pkt 18,  art. 11, ust.1, pkt 1, ust 2, ust.3, ust.4, art.13 – art. 15 ustawy z dnia 24 kwietnia 2003 r. o działalności pożytku publicznego </w:t>
      </w:r>
      <w:r w:rsidR="00FA3620">
        <w:rPr>
          <w:rFonts w:ascii="Arial" w:hAnsi="Arial" w:cs="Arial"/>
          <w:b w:val="0"/>
          <w:sz w:val="22"/>
          <w:szCs w:val="22"/>
        </w:rPr>
        <w:br/>
      </w:r>
      <w:r w:rsidRPr="009A38CD">
        <w:rPr>
          <w:rFonts w:ascii="Arial" w:hAnsi="Arial" w:cs="Arial"/>
          <w:b w:val="0"/>
          <w:sz w:val="22"/>
          <w:szCs w:val="22"/>
        </w:rPr>
        <w:t xml:space="preserve">i o wolontariacie (Dz. U. z 2020 r. poz. 1057 z </w:t>
      </w:r>
      <w:proofErr w:type="spellStart"/>
      <w:r w:rsidRPr="009A38CD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Pr="009A38CD">
        <w:rPr>
          <w:rFonts w:ascii="Arial" w:hAnsi="Arial" w:cs="Arial"/>
          <w:b w:val="0"/>
          <w:sz w:val="22"/>
          <w:szCs w:val="22"/>
        </w:rPr>
        <w:t xml:space="preserve">. zm.), Uchwały Nr XXIX/501/20 Sejmiku Województwa Podkarpackiego z dnia 30 listopada 2020 roku w sprawie Programu współpracy Samorządu Województwa Podkarpackiego z organizacjami pozarządowymi i innymi podmiotami prowadzącymi działalność pożytku publicznego na rok 2021 oraz Uchwały </w:t>
      </w:r>
      <w:r w:rsidR="00C62248">
        <w:rPr>
          <w:rFonts w:ascii="Arial" w:hAnsi="Arial" w:cs="Arial"/>
          <w:b w:val="0"/>
          <w:sz w:val="22"/>
          <w:szCs w:val="22"/>
        </w:rPr>
        <w:br/>
      </w:r>
      <w:r w:rsidRPr="009A38CD">
        <w:rPr>
          <w:rFonts w:ascii="Arial" w:hAnsi="Arial" w:cs="Arial"/>
          <w:b w:val="0"/>
          <w:sz w:val="22"/>
          <w:szCs w:val="22"/>
        </w:rPr>
        <w:t>Nr 273/5425/21 Zarządu Województwa Podkarpackiego w Rzeszowie z dnia 27 kwietnia 2021</w:t>
      </w:r>
      <w:r w:rsidR="00FA3620">
        <w:rPr>
          <w:rFonts w:ascii="Arial" w:hAnsi="Arial" w:cs="Arial"/>
          <w:b w:val="0"/>
          <w:sz w:val="22"/>
          <w:szCs w:val="22"/>
        </w:rPr>
        <w:t> </w:t>
      </w:r>
      <w:r w:rsidRPr="009A38CD">
        <w:rPr>
          <w:rFonts w:ascii="Arial" w:hAnsi="Arial" w:cs="Arial"/>
          <w:b w:val="0"/>
          <w:sz w:val="22"/>
          <w:szCs w:val="22"/>
        </w:rPr>
        <w:t>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415D9A" w:rsidRPr="005E0034">
        <w:rPr>
          <w:rFonts w:ascii="Arial" w:hAnsi="Arial" w:cs="Arial"/>
          <w:b w:val="0"/>
          <w:sz w:val="22"/>
          <w:szCs w:val="22"/>
        </w:rPr>
        <w:t xml:space="preserve">ogłasza otwarty konkurs ofert na realizację zadań publicznych Województwa Podkarpackiego w zakresie ekologii </w:t>
      </w:r>
      <w:r>
        <w:rPr>
          <w:rFonts w:ascii="Arial" w:hAnsi="Arial" w:cs="Arial"/>
          <w:b w:val="0"/>
          <w:sz w:val="22"/>
          <w:szCs w:val="22"/>
        </w:rPr>
        <w:br/>
      </w:r>
      <w:r w:rsidR="00415D9A" w:rsidRPr="005E0034">
        <w:rPr>
          <w:rFonts w:ascii="Arial" w:hAnsi="Arial" w:cs="Arial"/>
          <w:b w:val="0"/>
          <w:sz w:val="22"/>
          <w:szCs w:val="22"/>
        </w:rPr>
        <w:t>i ochrony zwierząt oraz ochrony dziedzictwa przyrodniczego w 20</w:t>
      </w:r>
      <w:r w:rsidR="00480197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1</w:t>
      </w:r>
      <w:r w:rsidR="00415D9A" w:rsidRPr="005E0034">
        <w:rPr>
          <w:rFonts w:ascii="Arial" w:hAnsi="Arial" w:cs="Arial"/>
          <w:b w:val="0"/>
          <w:sz w:val="22"/>
          <w:szCs w:val="22"/>
        </w:rPr>
        <w:t xml:space="preserve"> r.</w:t>
      </w:r>
    </w:p>
    <w:bookmarkEnd w:id="1"/>
    <w:p w14:paraId="6093022C" w14:textId="77777777" w:rsidR="00695AA5" w:rsidRPr="004F65EA" w:rsidRDefault="00695AA5" w:rsidP="00415D9A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02C74B99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_Hlk34223613"/>
      <w:r w:rsidRPr="00FC7C98">
        <w:rPr>
          <w:rFonts w:ascii="Arial" w:hAnsi="Arial" w:cs="Arial"/>
          <w:b/>
          <w:bCs/>
          <w:sz w:val="22"/>
          <w:szCs w:val="22"/>
        </w:rPr>
        <w:t>Zarząd Województwa Podkarpackiego</w:t>
      </w:r>
      <w:r w:rsidR="00DC5030">
        <w:rPr>
          <w:rFonts w:ascii="Arial" w:hAnsi="Arial" w:cs="Arial"/>
          <w:b/>
          <w:bCs/>
          <w:sz w:val="22"/>
          <w:szCs w:val="22"/>
        </w:rPr>
        <w:t xml:space="preserve"> w Rzeszowie</w:t>
      </w:r>
    </w:p>
    <w:bookmarkEnd w:id="2"/>
    <w:p w14:paraId="32ABD87E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uchwala, co następuje:</w:t>
      </w:r>
    </w:p>
    <w:p w14:paraId="059D1E30" w14:textId="77777777" w:rsidR="00695AA5" w:rsidRPr="00FC7C98" w:rsidRDefault="00695AA5" w:rsidP="00F61A7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9BDBB2" w14:textId="77777777" w:rsidR="00695AA5" w:rsidRPr="00FC7C98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695AA5" w:rsidRPr="00FC7C98">
        <w:rPr>
          <w:rFonts w:ascii="Arial" w:hAnsi="Arial" w:cs="Arial"/>
          <w:b/>
          <w:bCs/>
          <w:sz w:val="22"/>
          <w:szCs w:val="22"/>
        </w:rPr>
        <w:t>1</w:t>
      </w:r>
    </w:p>
    <w:p w14:paraId="314827B6" w14:textId="40CA7FCF" w:rsidR="00CC19E8" w:rsidRDefault="00EF0ADD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 xml:space="preserve">Ogłasza się otwarty konkurs ofert na realizację zadań publicznych Województwa Podkarpackiego w zakresie ekologii i ochrony zwierząt oraz ochrony dziedzictwa </w:t>
      </w:r>
      <w:r w:rsidR="00B46738" w:rsidRPr="00480197">
        <w:rPr>
          <w:rFonts w:ascii="Arial" w:hAnsi="Arial" w:cs="Arial"/>
          <w:sz w:val="22"/>
          <w:szCs w:val="22"/>
        </w:rPr>
        <w:t>przyrodniczego</w:t>
      </w:r>
      <w:r w:rsidR="005F000E" w:rsidRPr="00480197">
        <w:rPr>
          <w:rFonts w:ascii="Arial" w:hAnsi="Arial" w:cs="Arial"/>
          <w:sz w:val="22"/>
          <w:szCs w:val="22"/>
        </w:rPr>
        <w:t xml:space="preserve"> w 20</w:t>
      </w:r>
      <w:r w:rsidR="00480197">
        <w:rPr>
          <w:rFonts w:ascii="Arial" w:hAnsi="Arial" w:cs="Arial"/>
          <w:sz w:val="22"/>
          <w:szCs w:val="22"/>
        </w:rPr>
        <w:t>2</w:t>
      </w:r>
      <w:r w:rsidR="009A38CD">
        <w:rPr>
          <w:rFonts w:ascii="Arial" w:hAnsi="Arial" w:cs="Arial"/>
          <w:sz w:val="22"/>
          <w:szCs w:val="22"/>
        </w:rPr>
        <w:t>1</w:t>
      </w:r>
      <w:r w:rsidR="005F000E" w:rsidRPr="00480197">
        <w:rPr>
          <w:rFonts w:ascii="Arial" w:hAnsi="Arial" w:cs="Arial"/>
          <w:sz w:val="22"/>
          <w:szCs w:val="22"/>
        </w:rPr>
        <w:t xml:space="preserve"> r</w:t>
      </w:r>
      <w:r w:rsidR="00B46738" w:rsidRPr="00480197">
        <w:rPr>
          <w:rFonts w:ascii="Arial" w:hAnsi="Arial" w:cs="Arial"/>
          <w:sz w:val="22"/>
          <w:szCs w:val="22"/>
        </w:rPr>
        <w:t xml:space="preserve">. </w:t>
      </w:r>
      <w:r w:rsidR="0057465C" w:rsidRPr="0057465C">
        <w:rPr>
          <w:rFonts w:ascii="Arial" w:hAnsi="Arial" w:cs="Arial"/>
          <w:sz w:val="22"/>
          <w:szCs w:val="22"/>
        </w:rPr>
        <w:t>zgodnych z założeniami Programu „Podkarpacki Naturalny Wypas III”</w:t>
      </w:r>
    </w:p>
    <w:p w14:paraId="38284842" w14:textId="77777777" w:rsidR="00480197" w:rsidRPr="00480197" w:rsidRDefault="00DC5030" w:rsidP="00480197">
      <w:pPr>
        <w:pStyle w:val="Akapitzlist"/>
        <w:numPr>
          <w:ilvl w:val="0"/>
          <w:numId w:val="7"/>
        </w:numPr>
        <w:spacing w:after="240"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ogłoszenia o </w:t>
      </w:r>
      <w:r w:rsidR="00DC5E16">
        <w:rPr>
          <w:rFonts w:ascii="Arial" w:hAnsi="Arial" w:cs="Arial"/>
          <w:sz w:val="22"/>
          <w:szCs w:val="22"/>
        </w:rPr>
        <w:t xml:space="preserve">otwartym </w:t>
      </w:r>
      <w:r>
        <w:rPr>
          <w:rFonts w:ascii="Arial" w:hAnsi="Arial" w:cs="Arial"/>
          <w:sz w:val="22"/>
          <w:szCs w:val="22"/>
        </w:rPr>
        <w:t xml:space="preserve">konkursie ofert stanowi załącznik </w:t>
      </w:r>
      <w:r w:rsidR="00480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480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niniejszej </w:t>
      </w:r>
      <w:r w:rsidR="00480197">
        <w:rPr>
          <w:rFonts w:ascii="Arial" w:hAnsi="Arial" w:cs="Arial"/>
          <w:sz w:val="22"/>
          <w:szCs w:val="22"/>
        </w:rPr>
        <w:t>uchwały</w:t>
      </w:r>
      <w:r w:rsidR="008746D8">
        <w:rPr>
          <w:rFonts w:ascii="Arial" w:hAnsi="Arial" w:cs="Arial"/>
          <w:sz w:val="22"/>
          <w:szCs w:val="22"/>
        </w:rPr>
        <w:t>.</w:t>
      </w:r>
    </w:p>
    <w:p w14:paraId="7C68EF54" w14:textId="77777777" w:rsidR="00D51117" w:rsidRPr="00FC7C98" w:rsidRDefault="00CC19E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§2</w:t>
      </w:r>
    </w:p>
    <w:p w14:paraId="60B2642C" w14:textId="4297B31D" w:rsidR="00F129B8" w:rsidRPr="00FC7C98" w:rsidRDefault="00B46738" w:rsidP="0091647F">
      <w:pPr>
        <w:spacing w:after="240" w:line="280" w:lineRule="exact"/>
        <w:jc w:val="both"/>
        <w:rPr>
          <w:rFonts w:ascii="Arial" w:hAnsi="Arial" w:cs="Arial"/>
          <w:sz w:val="22"/>
          <w:szCs w:val="22"/>
        </w:rPr>
      </w:pPr>
      <w:r w:rsidRPr="00FC7C98">
        <w:rPr>
          <w:rFonts w:ascii="Arial" w:hAnsi="Arial" w:cs="Arial"/>
          <w:sz w:val="22"/>
          <w:szCs w:val="22"/>
        </w:rPr>
        <w:t>Ogłoszenie otwartego konkursu ofert</w:t>
      </w:r>
      <w:r w:rsidR="00CC19E8" w:rsidRPr="00FC7C98">
        <w:rPr>
          <w:rFonts w:ascii="Arial" w:hAnsi="Arial" w:cs="Arial"/>
          <w:sz w:val="22"/>
          <w:szCs w:val="22"/>
        </w:rPr>
        <w:t>, którego treść stanowi załącznik do niniejszej uchwały,</w:t>
      </w:r>
      <w:r w:rsidRPr="00FC7C98">
        <w:rPr>
          <w:rFonts w:ascii="Arial" w:hAnsi="Arial" w:cs="Arial"/>
          <w:sz w:val="22"/>
          <w:szCs w:val="22"/>
        </w:rPr>
        <w:t xml:space="preserve"> zamieszcz</w:t>
      </w:r>
      <w:r w:rsidR="00E2162D" w:rsidRPr="00FC7C98">
        <w:rPr>
          <w:rFonts w:ascii="Arial" w:hAnsi="Arial" w:cs="Arial"/>
          <w:sz w:val="22"/>
          <w:szCs w:val="22"/>
        </w:rPr>
        <w:t xml:space="preserve">one zostanie </w:t>
      </w:r>
      <w:r w:rsidR="007E19E6" w:rsidRPr="00FC7C98">
        <w:rPr>
          <w:rFonts w:ascii="Arial" w:hAnsi="Arial" w:cs="Arial"/>
          <w:sz w:val="22"/>
          <w:szCs w:val="22"/>
        </w:rPr>
        <w:t>w</w:t>
      </w:r>
      <w:r w:rsidRPr="00FC7C98">
        <w:rPr>
          <w:rFonts w:ascii="Arial" w:hAnsi="Arial" w:cs="Arial"/>
          <w:sz w:val="22"/>
          <w:szCs w:val="22"/>
        </w:rPr>
        <w:t xml:space="preserve"> Biuletyn</w:t>
      </w:r>
      <w:r w:rsidR="007E19E6" w:rsidRPr="00FC7C98">
        <w:rPr>
          <w:rFonts w:ascii="Arial" w:hAnsi="Arial" w:cs="Arial"/>
          <w:sz w:val="22"/>
          <w:szCs w:val="22"/>
        </w:rPr>
        <w:t>ie Informacji Publicznej</w:t>
      </w:r>
      <w:r w:rsidR="00E2162D" w:rsidRPr="00FC7C98">
        <w:rPr>
          <w:rFonts w:ascii="Arial" w:hAnsi="Arial" w:cs="Arial"/>
          <w:sz w:val="22"/>
          <w:szCs w:val="22"/>
        </w:rPr>
        <w:t xml:space="preserve"> Samorz</w:t>
      </w:r>
      <w:r w:rsidR="006F08D2" w:rsidRPr="00FC7C98">
        <w:rPr>
          <w:rFonts w:ascii="Arial" w:hAnsi="Arial" w:cs="Arial"/>
          <w:sz w:val="22"/>
          <w:szCs w:val="22"/>
        </w:rPr>
        <w:t>ą</w:t>
      </w:r>
      <w:r w:rsidR="00E2162D" w:rsidRPr="00FC7C98">
        <w:rPr>
          <w:rFonts w:ascii="Arial" w:hAnsi="Arial" w:cs="Arial"/>
          <w:sz w:val="22"/>
          <w:szCs w:val="22"/>
        </w:rPr>
        <w:t xml:space="preserve">du Województwa Podkarpackiego, </w:t>
      </w:r>
      <w:r w:rsidR="00F61A73" w:rsidRPr="00FC7C98">
        <w:rPr>
          <w:rFonts w:ascii="Arial" w:eastAsia="Calibri" w:hAnsi="Arial" w:cs="Arial"/>
          <w:sz w:val="22"/>
          <w:szCs w:val="22"/>
        </w:rPr>
        <w:t xml:space="preserve">na </w:t>
      </w:r>
      <w:r w:rsidR="00F61A73" w:rsidRPr="00FC7C98">
        <w:rPr>
          <w:rFonts w:ascii="Arial" w:hAnsi="Arial" w:cs="Arial"/>
          <w:sz w:val="22"/>
          <w:szCs w:val="22"/>
        </w:rPr>
        <w:t xml:space="preserve">tablicy ogłoszeń Urzędu Marszałkowskiego Województwa Podkarpackiego </w:t>
      </w:r>
      <w:r w:rsidR="00947E4D" w:rsidRPr="00FC7C98">
        <w:rPr>
          <w:rFonts w:ascii="Arial" w:hAnsi="Arial" w:cs="Arial"/>
          <w:sz w:val="22"/>
          <w:szCs w:val="22"/>
        </w:rPr>
        <w:t xml:space="preserve">przy al. Łukasza Cieplińskiego 4 </w:t>
      </w:r>
      <w:r w:rsidR="00F61A73" w:rsidRPr="00FC7C98">
        <w:rPr>
          <w:rFonts w:ascii="Arial" w:hAnsi="Arial" w:cs="Arial"/>
          <w:sz w:val="22"/>
          <w:szCs w:val="22"/>
        </w:rPr>
        <w:t>w Rzeszowie</w:t>
      </w:r>
      <w:r w:rsidR="00947E4D" w:rsidRPr="00FC7C98">
        <w:rPr>
          <w:rFonts w:ascii="Arial" w:hAnsi="Arial" w:cs="Arial"/>
          <w:sz w:val="22"/>
          <w:szCs w:val="22"/>
        </w:rPr>
        <w:t xml:space="preserve"> oraz </w:t>
      </w:r>
      <w:r w:rsidR="00F61A73" w:rsidRPr="00FC7C98">
        <w:rPr>
          <w:rFonts w:ascii="Arial" w:hAnsi="Arial" w:cs="Arial"/>
          <w:sz w:val="22"/>
          <w:szCs w:val="22"/>
        </w:rPr>
        <w:t xml:space="preserve">na </w:t>
      </w:r>
      <w:r w:rsidR="00947E4D" w:rsidRPr="00FC7C98">
        <w:rPr>
          <w:rFonts w:ascii="Arial" w:hAnsi="Arial" w:cs="Arial"/>
          <w:sz w:val="22"/>
          <w:szCs w:val="22"/>
        </w:rPr>
        <w:t>stronie internetowej</w:t>
      </w:r>
      <w:r w:rsidR="00F61A73" w:rsidRPr="00FC7C98">
        <w:rPr>
          <w:rFonts w:ascii="Arial" w:hAnsi="Arial" w:cs="Arial"/>
          <w:sz w:val="22"/>
          <w:szCs w:val="22"/>
        </w:rPr>
        <w:t xml:space="preserve"> Samorządu Województwa </w:t>
      </w:r>
      <w:r w:rsidR="00CF5003" w:rsidRPr="00FC7C98">
        <w:rPr>
          <w:rFonts w:ascii="Arial" w:hAnsi="Arial" w:cs="Arial"/>
          <w:sz w:val="22"/>
          <w:szCs w:val="22"/>
        </w:rPr>
        <w:t>Podkarpackiego</w:t>
      </w:r>
      <w:r w:rsidR="0057465C">
        <w:rPr>
          <w:rFonts w:ascii="Arial" w:hAnsi="Arial" w:cs="Arial"/>
          <w:sz w:val="22"/>
          <w:szCs w:val="22"/>
        </w:rPr>
        <w:t xml:space="preserve"> www.podkarpackie.pl</w:t>
      </w:r>
      <w:r w:rsidR="00B0442E" w:rsidRPr="00FC7C98">
        <w:rPr>
          <w:rFonts w:ascii="Arial" w:hAnsi="Arial" w:cs="Arial"/>
          <w:sz w:val="22"/>
          <w:szCs w:val="22"/>
        </w:rPr>
        <w:t>.</w:t>
      </w:r>
    </w:p>
    <w:p w14:paraId="36B9D329" w14:textId="77777777" w:rsidR="00E32788" w:rsidRPr="00FC7C98" w:rsidRDefault="00E32788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6443BF" w:rsidRPr="00FC7C98">
        <w:rPr>
          <w:rFonts w:ascii="Arial" w:hAnsi="Arial" w:cs="Arial"/>
          <w:b/>
          <w:bCs/>
          <w:sz w:val="22"/>
          <w:szCs w:val="22"/>
        </w:rPr>
        <w:t>3</w:t>
      </w:r>
    </w:p>
    <w:p w14:paraId="59204714" w14:textId="63315A34" w:rsidR="006E587C" w:rsidRDefault="006443BF" w:rsidP="009A38CD">
      <w:pPr>
        <w:spacing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 xml:space="preserve">Na realizację zadań w ramach konkursu ofert, o którym mowa w </w:t>
      </w:r>
      <w:r w:rsidR="00760E75" w:rsidRPr="00FC7C98">
        <w:rPr>
          <w:rFonts w:ascii="Arial" w:hAnsi="Arial" w:cs="Arial"/>
          <w:bCs/>
          <w:sz w:val="22"/>
          <w:szCs w:val="22"/>
        </w:rPr>
        <w:t xml:space="preserve">§1, przeznaczona zostaje kwota </w:t>
      </w:r>
      <w:r w:rsidR="009A38CD" w:rsidRPr="009A38CD">
        <w:rPr>
          <w:rFonts w:ascii="Arial" w:hAnsi="Arial" w:cs="Arial"/>
          <w:bCs/>
          <w:sz w:val="22"/>
          <w:szCs w:val="22"/>
        </w:rPr>
        <w:t xml:space="preserve">3.148.300,00 złotych brutto (słownie: trzy miliony sto </w:t>
      </w:r>
      <w:r w:rsidR="009A38CD">
        <w:rPr>
          <w:rFonts w:ascii="Arial" w:hAnsi="Arial" w:cs="Arial"/>
          <w:bCs/>
          <w:sz w:val="22"/>
          <w:szCs w:val="22"/>
        </w:rPr>
        <w:t>c</w:t>
      </w:r>
      <w:r w:rsidR="009A38CD" w:rsidRPr="009A38CD">
        <w:rPr>
          <w:rFonts w:ascii="Arial" w:hAnsi="Arial" w:cs="Arial"/>
          <w:bCs/>
          <w:sz w:val="22"/>
          <w:szCs w:val="22"/>
        </w:rPr>
        <w:t>zterdzieści osiem tysięcy trzysta złotych zero groszy brutto).</w:t>
      </w:r>
    </w:p>
    <w:p w14:paraId="4653B4D0" w14:textId="77777777" w:rsidR="002D3E7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4C74A5" w14:textId="77777777" w:rsidR="002D3E73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2392B1" w14:textId="77777777" w:rsidR="002D3E73" w:rsidRPr="00FC7C98" w:rsidRDefault="002D3E7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4975C0" w14:textId="77777777" w:rsidR="00EC4765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ACF2B1" w14:textId="77777777" w:rsidR="00EC4765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01A8F4" w14:textId="77777777" w:rsidR="00EC4765" w:rsidRDefault="00EC476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BF6557" w14:textId="28E7785F" w:rsidR="004E09A0" w:rsidRPr="00FC7C98" w:rsidRDefault="004E09A0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§4</w:t>
      </w:r>
    </w:p>
    <w:p w14:paraId="109FC108" w14:textId="77777777" w:rsidR="00320D83" w:rsidRPr="00FC7C98" w:rsidRDefault="00F376E3" w:rsidP="002D3E73">
      <w:pPr>
        <w:spacing w:after="240" w:line="28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Wyboru ofert i podziału środków finansowych na realizację zadań dokona Zarz</w:t>
      </w:r>
      <w:r w:rsidR="00B0442E" w:rsidRPr="00FC7C98">
        <w:rPr>
          <w:rFonts w:ascii="Arial" w:hAnsi="Arial" w:cs="Arial"/>
          <w:bCs/>
          <w:sz w:val="22"/>
          <w:szCs w:val="22"/>
        </w:rPr>
        <w:t>ą</w:t>
      </w:r>
      <w:r w:rsidRPr="00FC7C98">
        <w:rPr>
          <w:rFonts w:ascii="Arial" w:hAnsi="Arial" w:cs="Arial"/>
          <w:bCs/>
          <w:sz w:val="22"/>
          <w:szCs w:val="22"/>
        </w:rPr>
        <w:t>d Województwa Podkarpackiego</w:t>
      </w:r>
      <w:r w:rsidR="00BB7D6B">
        <w:rPr>
          <w:rFonts w:ascii="Arial" w:hAnsi="Arial" w:cs="Arial"/>
          <w:bCs/>
          <w:sz w:val="22"/>
          <w:szCs w:val="22"/>
        </w:rPr>
        <w:t xml:space="preserve"> w Rzeszowie</w:t>
      </w:r>
      <w:r w:rsidRPr="00FC7C98">
        <w:rPr>
          <w:rFonts w:ascii="Arial" w:hAnsi="Arial" w:cs="Arial"/>
          <w:bCs/>
          <w:sz w:val="22"/>
          <w:szCs w:val="22"/>
        </w:rPr>
        <w:t>.</w:t>
      </w:r>
    </w:p>
    <w:p w14:paraId="5BBCFE49" w14:textId="77777777" w:rsidR="00320D83" w:rsidRPr="00FC7C98" w:rsidRDefault="00320D83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§5</w:t>
      </w:r>
    </w:p>
    <w:p w14:paraId="7C742110" w14:textId="77777777" w:rsidR="00695AA5" w:rsidRPr="00FC7C98" w:rsidRDefault="00695AA5" w:rsidP="0091647F">
      <w:pPr>
        <w:spacing w:after="240"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Wykonanie uchwały powierza się Dyrektorowi De</w:t>
      </w:r>
      <w:r w:rsidR="008245F4" w:rsidRPr="00FC7C98">
        <w:rPr>
          <w:rFonts w:ascii="Arial" w:hAnsi="Arial" w:cs="Arial"/>
          <w:bCs/>
          <w:sz w:val="22"/>
          <w:szCs w:val="22"/>
        </w:rPr>
        <w:t xml:space="preserve">partamentu Rolnictwa, Geodezji </w:t>
      </w:r>
      <w:r w:rsidR="00726DB1" w:rsidRPr="00FC7C98">
        <w:rPr>
          <w:rFonts w:ascii="Arial" w:hAnsi="Arial" w:cs="Arial"/>
          <w:bCs/>
          <w:sz w:val="22"/>
          <w:szCs w:val="22"/>
        </w:rPr>
        <w:br/>
      </w:r>
      <w:r w:rsidR="00320D83" w:rsidRPr="00FC7C98">
        <w:rPr>
          <w:rFonts w:ascii="Arial" w:hAnsi="Arial" w:cs="Arial"/>
          <w:bCs/>
          <w:sz w:val="22"/>
          <w:szCs w:val="22"/>
        </w:rPr>
        <w:t>i Gospodarki Mieniem.</w:t>
      </w:r>
    </w:p>
    <w:p w14:paraId="0E256E42" w14:textId="77777777" w:rsidR="00695AA5" w:rsidRPr="00FC7C98" w:rsidRDefault="00695AA5" w:rsidP="002D3E73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FC7C98">
        <w:rPr>
          <w:rFonts w:ascii="Arial" w:hAnsi="Arial" w:cs="Arial"/>
          <w:b/>
          <w:bCs/>
          <w:sz w:val="22"/>
          <w:szCs w:val="22"/>
        </w:rPr>
        <w:t>§</w:t>
      </w:r>
      <w:r w:rsidR="00320D83" w:rsidRPr="00FC7C98">
        <w:rPr>
          <w:rFonts w:ascii="Arial" w:hAnsi="Arial" w:cs="Arial"/>
          <w:b/>
          <w:bCs/>
          <w:sz w:val="22"/>
          <w:szCs w:val="22"/>
        </w:rPr>
        <w:t>6</w:t>
      </w:r>
    </w:p>
    <w:p w14:paraId="4D038ECD" w14:textId="77777777" w:rsidR="00695AA5" w:rsidRPr="00FC7C98" w:rsidRDefault="00695AA5" w:rsidP="002D3E73">
      <w:pPr>
        <w:spacing w:line="280" w:lineRule="exact"/>
        <w:rPr>
          <w:rFonts w:ascii="Arial" w:hAnsi="Arial" w:cs="Arial"/>
          <w:bCs/>
          <w:sz w:val="22"/>
          <w:szCs w:val="22"/>
        </w:rPr>
      </w:pPr>
      <w:r w:rsidRPr="00FC7C98">
        <w:rPr>
          <w:rFonts w:ascii="Arial" w:hAnsi="Arial" w:cs="Arial"/>
          <w:bCs/>
          <w:sz w:val="22"/>
          <w:szCs w:val="22"/>
        </w:rPr>
        <w:t>Uchwała wchodzi w życie z dniem jej podjęcia.</w:t>
      </w:r>
    </w:p>
    <w:p w14:paraId="1C8A2A7D" w14:textId="77777777" w:rsidR="00695AA5" w:rsidRPr="00FC7C98" w:rsidRDefault="00695AA5" w:rsidP="002D3E73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bCs/>
          <w:sz w:val="22"/>
          <w:szCs w:val="22"/>
        </w:rPr>
      </w:pPr>
    </w:p>
    <w:p w14:paraId="7B8CB2FB" w14:textId="77777777" w:rsidR="00DF245F" w:rsidRPr="00FC7C98" w:rsidRDefault="00DF245F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DF39B32" w14:textId="77777777" w:rsidR="009143F3" w:rsidRPr="00FC7C9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5958D73" w14:textId="77777777" w:rsidR="009143F3" w:rsidRPr="004F65EA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3"/>
          <w:szCs w:val="23"/>
        </w:rPr>
      </w:pPr>
    </w:p>
    <w:p w14:paraId="5F23170C" w14:textId="77777777" w:rsidR="0078405E" w:rsidRPr="0078405E" w:rsidRDefault="0078405E" w:rsidP="0078405E">
      <w:pPr>
        <w:autoSpaceDE w:val="0"/>
        <w:autoSpaceDN w:val="0"/>
        <w:adjustRightInd w:val="0"/>
        <w:spacing w:line="360" w:lineRule="exact"/>
        <w:jc w:val="right"/>
        <w:rPr>
          <w:rFonts w:ascii="Arial" w:eastAsiaTheme="minorEastAsia" w:hAnsi="Arial" w:cs="Arial"/>
          <w:b/>
        </w:rPr>
      </w:pPr>
      <w:r w:rsidRPr="0078405E">
        <w:rPr>
          <w:rFonts w:ascii="Arial" w:eastAsiaTheme="minorEastAsia" w:hAnsi="Arial" w:cs="Arial"/>
          <w:b/>
        </w:rPr>
        <w:t>WICEMARSZAŁEK WOJEWÓDZTWA</w:t>
      </w:r>
    </w:p>
    <w:p w14:paraId="603823AA" w14:textId="77777777" w:rsidR="0078405E" w:rsidRPr="0078405E" w:rsidRDefault="0078405E" w:rsidP="0078405E">
      <w:pPr>
        <w:tabs>
          <w:tab w:val="left" w:pos="6237"/>
        </w:tabs>
        <w:autoSpaceDE w:val="0"/>
        <w:autoSpaceDN w:val="0"/>
        <w:adjustRightInd w:val="0"/>
        <w:spacing w:line="360" w:lineRule="exact"/>
        <w:rPr>
          <w:rFonts w:ascii="Arial" w:hAnsi="Arial" w:cs="Arial"/>
          <w:b/>
          <w:color w:val="000000"/>
        </w:rPr>
      </w:pPr>
      <w:r w:rsidRPr="0078405E">
        <w:rPr>
          <w:rFonts w:ascii="Arial" w:eastAsiaTheme="minorEastAsia" w:hAnsi="Arial" w:cs="Arial"/>
          <w:b/>
        </w:rPr>
        <w:tab/>
        <w:t>Piotr Pilch</w:t>
      </w:r>
    </w:p>
    <w:p w14:paraId="62A30A0A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C51BB1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BC42B04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FB330DE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8666427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B1D0C27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46801CB" w14:textId="77777777" w:rsidR="009143F3" w:rsidRPr="00F17308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519A97C" w14:textId="77777777" w:rsidR="009143F3" w:rsidRDefault="009143F3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4879A44" w14:textId="77777777" w:rsidR="00F932F2" w:rsidRDefault="00F932F2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1360097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FC16B30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A39CB1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631AD45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AD0D71B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78D8F2A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35E12A29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A1B43B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0238CC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749B81D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228E76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64172F2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7E36750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9FF20C9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B9985C1" w14:textId="77777777" w:rsidR="006E587C" w:rsidRDefault="006E587C" w:rsidP="00F61A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C93347B" w14:textId="77777777" w:rsidR="00803DCF" w:rsidRPr="00126721" w:rsidRDefault="00803DCF" w:rsidP="0012672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</w:p>
    <w:sectPr w:rsidR="00803DCF" w:rsidRPr="00126721" w:rsidSect="00B0442E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0DE1"/>
    <w:multiLevelType w:val="hybridMultilevel"/>
    <w:tmpl w:val="65A8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1EB"/>
    <w:multiLevelType w:val="hybridMultilevel"/>
    <w:tmpl w:val="83DCF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A8E"/>
    <w:multiLevelType w:val="hybridMultilevel"/>
    <w:tmpl w:val="2CF8B528"/>
    <w:lvl w:ilvl="0" w:tplc="8188CF1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DBD"/>
    <w:multiLevelType w:val="hybridMultilevel"/>
    <w:tmpl w:val="443E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EE2EA3"/>
    <w:multiLevelType w:val="hybridMultilevel"/>
    <w:tmpl w:val="A95245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F"/>
    <w:rsid w:val="000030FB"/>
    <w:rsid w:val="00003B33"/>
    <w:rsid w:val="000055F8"/>
    <w:rsid w:val="00007B18"/>
    <w:rsid w:val="000243E4"/>
    <w:rsid w:val="0003084F"/>
    <w:rsid w:val="00030E27"/>
    <w:rsid w:val="0005041D"/>
    <w:rsid w:val="00053509"/>
    <w:rsid w:val="00056727"/>
    <w:rsid w:val="000646B5"/>
    <w:rsid w:val="00084757"/>
    <w:rsid w:val="00091353"/>
    <w:rsid w:val="000C1E3F"/>
    <w:rsid w:val="000C269C"/>
    <w:rsid w:val="000D67CD"/>
    <w:rsid w:val="0010323A"/>
    <w:rsid w:val="001223C7"/>
    <w:rsid w:val="00122CA8"/>
    <w:rsid w:val="001231EE"/>
    <w:rsid w:val="00126721"/>
    <w:rsid w:val="0014646D"/>
    <w:rsid w:val="00152ED3"/>
    <w:rsid w:val="001562C4"/>
    <w:rsid w:val="00161250"/>
    <w:rsid w:val="00165F48"/>
    <w:rsid w:val="001923D3"/>
    <w:rsid w:val="0019677B"/>
    <w:rsid w:val="001A4A0A"/>
    <w:rsid w:val="001A4EC4"/>
    <w:rsid w:val="001C4F0B"/>
    <w:rsid w:val="001E04AE"/>
    <w:rsid w:val="001E4CC5"/>
    <w:rsid w:val="001F143E"/>
    <w:rsid w:val="001F4214"/>
    <w:rsid w:val="00201829"/>
    <w:rsid w:val="002030D5"/>
    <w:rsid w:val="00224D7D"/>
    <w:rsid w:val="0025665D"/>
    <w:rsid w:val="00260861"/>
    <w:rsid w:val="00263A64"/>
    <w:rsid w:val="002658EE"/>
    <w:rsid w:val="002B7CD5"/>
    <w:rsid w:val="002C3D34"/>
    <w:rsid w:val="002D2D0C"/>
    <w:rsid w:val="002D3657"/>
    <w:rsid w:val="002D3E73"/>
    <w:rsid w:val="002E5BEB"/>
    <w:rsid w:val="002E5DA0"/>
    <w:rsid w:val="002E6C89"/>
    <w:rsid w:val="002F2FCF"/>
    <w:rsid w:val="00305201"/>
    <w:rsid w:val="003056A1"/>
    <w:rsid w:val="00312D6D"/>
    <w:rsid w:val="00317CFE"/>
    <w:rsid w:val="00320D83"/>
    <w:rsid w:val="00321310"/>
    <w:rsid w:val="00326AB5"/>
    <w:rsid w:val="00337ED0"/>
    <w:rsid w:val="00350115"/>
    <w:rsid w:val="00351A34"/>
    <w:rsid w:val="00354BD6"/>
    <w:rsid w:val="0035511A"/>
    <w:rsid w:val="00360ABA"/>
    <w:rsid w:val="0036297C"/>
    <w:rsid w:val="00377C38"/>
    <w:rsid w:val="00393569"/>
    <w:rsid w:val="003B59CB"/>
    <w:rsid w:val="003C0842"/>
    <w:rsid w:val="003D37FE"/>
    <w:rsid w:val="003E031E"/>
    <w:rsid w:val="003E045A"/>
    <w:rsid w:val="00415D9A"/>
    <w:rsid w:val="00432A1C"/>
    <w:rsid w:val="004416CF"/>
    <w:rsid w:val="0045599D"/>
    <w:rsid w:val="00455F12"/>
    <w:rsid w:val="0046578B"/>
    <w:rsid w:val="00466F46"/>
    <w:rsid w:val="00480197"/>
    <w:rsid w:val="004829EF"/>
    <w:rsid w:val="00485254"/>
    <w:rsid w:val="004906D9"/>
    <w:rsid w:val="00491909"/>
    <w:rsid w:val="0049280B"/>
    <w:rsid w:val="00494F93"/>
    <w:rsid w:val="004B120A"/>
    <w:rsid w:val="004B35BE"/>
    <w:rsid w:val="004E03A5"/>
    <w:rsid w:val="004E09A0"/>
    <w:rsid w:val="004F65EA"/>
    <w:rsid w:val="004F7BA6"/>
    <w:rsid w:val="00501DDD"/>
    <w:rsid w:val="0050606B"/>
    <w:rsid w:val="005251F7"/>
    <w:rsid w:val="005462E1"/>
    <w:rsid w:val="005463CD"/>
    <w:rsid w:val="00563A91"/>
    <w:rsid w:val="00573BD5"/>
    <w:rsid w:val="0057465C"/>
    <w:rsid w:val="00574CC1"/>
    <w:rsid w:val="005924EB"/>
    <w:rsid w:val="005B1CB6"/>
    <w:rsid w:val="005B757C"/>
    <w:rsid w:val="005C4A2F"/>
    <w:rsid w:val="005D6A5A"/>
    <w:rsid w:val="005E0034"/>
    <w:rsid w:val="005F000E"/>
    <w:rsid w:val="005F32DA"/>
    <w:rsid w:val="005F4EA1"/>
    <w:rsid w:val="005F5FD8"/>
    <w:rsid w:val="00601C50"/>
    <w:rsid w:val="00611455"/>
    <w:rsid w:val="006148CF"/>
    <w:rsid w:val="00630A0E"/>
    <w:rsid w:val="006443BF"/>
    <w:rsid w:val="00651866"/>
    <w:rsid w:val="00654456"/>
    <w:rsid w:val="00656FA0"/>
    <w:rsid w:val="006621A0"/>
    <w:rsid w:val="006666AC"/>
    <w:rsid w:val="00672F41"/>
    <w:rsid w:val="0069570A"/>
    <w:rsid w:val="00695AA5"/>
    <w:rsid w:val="006C1CB3"/>
    <w:rsid w:val="006D034D"/>
    <w:rsid w:val="006D3E00"/>
    <w:rsid w:val="006E587C"/>
    <w:rsid w:val="006E75F2"/>
    <w:rsid w:val="006E7F9A"/>
    <w:rsid w:val="006F08D2"/>
    <w:rsid w:val="007252DD"/>
    <w:rsid w:val="00726DB1"/>
    <w:rsid w:val="00760E75"/>
    <w:rsid w:val="007614B0"/>
    <w:rsid w:val="0078405E"/>
    <w:rsid w:val="007847A0"/>
    <w:rsid w:val="00784C7A"/>
    <w:rsid w:val="00785B7C"/>
    <w:rsid w:val="0079230B"/>
    <w:rsid w:val="007B16FF"/>
    <w:rsid w:val="007B1D96"/>
    <w:rsid w:val="007B319A"/>
    <w:rsid w:val="007C2041"/>
    <w:rsid w:val="007C7110"/>
    <w:rsid w:val="007C7607"/>
    <w:rsid w:val="007D298D"/>
    <w:rsid w:val="007D3617"/>
    <w:rsid w:val="007D41FF"/>
    <w:rsid w:val="007E19E6"/>
    <w:rsid w:val="007E3B19"/>
    <w:rsid w:val="007E658C"/>
    <w:rsid w:val="007F09B8"/>
    <w:rsid w:val="007F0FDD"/>
    <w:rsid w:val="0080321E"/>
    <w:rsid w:val="00803DCF"/>
    <w:rsid w:val="0082399F"/>
    <w:rsid w:val="008245F4"/>
    <w:rsid w:val="008266AD"/>
    <w:rsid w:val="00826EDA"/>
    <w:rsid w:val="00830C6D"/>
    <w:rsid w:val="00831374"/>
    <w:rsid w:val="00835EB8"/>
    <w:rsid w:val="008500E2"/>
    <w:rsid w:val="00861B02"/>
    <w:rsid w:val="008636C0"/>
    <w:rsid w:val="008647B8"/>
    <w:rsid w:val="008746D8"/>
    <w:rsid w:val="00885EE3"/>
    <w:rsid w:val="00897EA7"/>
    <w:rsid w:val="008C5CFC"/>
    <w:rsid w:val="008E20DC"/>
    <w:rsid w:val="008E2219"/>
    <w:rsid w:val="008E4947"/>
    <w:rsid w:val="008F20AE"/>
    <w:rsid w:val="00907BF2"/>
    <w:rsid w:val="00913E7E"/>
    <w:rsid w:val="009143F3"/>
    <w:rsid w:val="0091647F"/>
    <w:rsid w:val="00934DFE"/>
    <w:rsid w:val="009470D9"/>
    <w:rsid w:val="00947E4D"/>
    <w:rsid w:val="00951E7E"/>
    <w:rsid w:val="00955D32"/>
    <w:rsid w:val="00967745"/>
    <w:rsid w:val="00990AFC"/>
    <w:rsid w:val="00995788"/>
    <w:rsid w:val="009A1999"/>
    <w:rsid w:val="009A38CD"/>
    <w:rsid w:val="009C195C"/>
    <w:rsid w:val="009C6594"/>
    <w:rsid w:val="009C7518"/>
    <w:rsid w:val="009D0B25"/>
    <w:rsid w:val="009E0AA4"/>
    <w:rsid w:val="009F50E1"/>
    <w:rsid w:val="009F6F69"/>
    <w:rsid w:val="00A00BBD"/>
    <w:rsid w:val="00A14843"/>
    <w:rsid w:val="00A2354E"/>
    <w:rsid w:val="00A402D7"/>
    <w:rsid w:val="00A45B29"/>
    <w:rsid w:val="00A707B2"/>
    <w:rsid w:val="00A76435"/>
    <w:rsid w:val="00AA26FE"/>
    <w:rsid w:val="00AA49F8"/>
    <w:rsid w:val="00AB408C"/>
    <w:rsid w:val="00AC1292"/>
    <w:rsid w:val="00AC2A7D"/>
    <w:rsid w:val="00AC49B7"/>
    <w:rsid w:val="00AE2D15"/>
    <w:rsid w:val="00AE374B"/>
    <w:rsid w:val="00AE47C1"/>
    <w:rsid w:val="00B0442E"/>
    <w:rsid w:val="00B04755"/>
    <w:rsid w:val="00B061F7"/>
    <w:rsid w:val="00B239D5"/>
    <w:rsid w:val="00B24109"/>
    <w:rsid w:val="00B3017C"/>
    <w:rsid w:val="00B4292A"/>
    <w:rsid w:val="00B46738"/>
    <w:rsid w:val="00B550C4"/>
    <w:rsid w:val="00B6325E"/>
    <w:rsid w:val="00B73358"/>
    <w:rsid w:val="00B8441C"/>
    <w:rsid w:val="00B95A4E"/>
    <w:rsid w:val="00BA05AB"/>
    <w:rsid w:val="00BB07C2"/>
    <w:rsid w:val="00BB1298"/>
    <w:rsid w:val="00BB6800"/>
    <w:rsid w:val="00BB7D6B"/>
    <w:rsid w:val="00BD7D79"/>
    <w:rsid w:val="00BE11D6"/>
    <w:rsid w:val="00BF6F5A"/>
    <w:rsid w:val="00C0121A"/>
    <w:rsid w:val="00C03215"/>
    <w:rsid w:val="00C038DC"/>
    <w:rsid w:val="00C073DE"/>
    <w:rsid w:val="00C20437"/>
    <w:rsid w:val="00C23A0D"/>
    <w:rsid w:val="00C32C52"/>
    <w:rsid w:val="00C3338F"/>
    <w:rsid w:val="00C4095E"/>
    <w:rsid w:val="00C41EC6"/>
    <w:rsid w:val="00C62248"/>
    <w:rsid w:val="00C76137"/>
    <w:rsid w:val="00CB7D7E"/>
    <w:rsid w:val="00CC19E8"/>
    <w:rsid w:val="00CC1C24"/>
    <w:rsid w:val="00CC61E8"/>
    <w:rsid w:val="00CC7314"/>
    <w:rsid w:val="00CE10C3"/>
    <w:rsid w:val="00CF5003"/>
    <w:rsid w:val="00D07E01"/>
    <w:rsid w:val="00D145CA"/>
    <w:rsid w:val="00D40AEF"/>
    <w:rsid w:val="00D40C7E"/>
    <w:rsid w:val="00D40D9D"/>
    <w:rsid w:val="00D51117"/>
    <w:rsid w:val="00D6218F"/>
    <w:rsid w:val="00D6520E"/>
    <w:rsid w:val="00D747EC"/>
    <w:rsid w:val="00D74A0F"/>
    <w:rsid w:val="00D76D7B"/>
    <w:rsid w:val="00D85612"/>
    <w:rsid w:val="00D903F4"/>
    <w:rsid w:val="00D92FB5"/>
    <w:rsid w:val="00D93A2F"/>
    <w:rsid w:val="00D968FE"/>
    <w:rsid w:val="00DA15A4"/>
    <w:rsid w:val="00DB3FD3"/>
    <w:rsid w:val="00DC5030"/>
    <w:rsid w:val="00DC5E16"/>
    <w:rsid w:val="00DD7362"/>
    <w:rsid w:val="00DE08C9"/>
    <w:rsid w:val="00DF245F"/>
    <w:rsid w:val="00DF3D3C"/>
    <w:rsid w:val="00E10AFB"/>
    <w:rsid w:val="00E2162D"/>
    <w:rsid w:val="00E27945"/>
    <w:rsid w:val="00E32788"/>
    <w:rsid w:val="00E528BE"/>
    <w:rsid w:val="00E565D6"/>
    <w:rsid w:val="00E75F79"/>
    <w:rsid w:val="00E77260"/>
    <w:rsid w:val="00E9462F"/>
    <w:rsid w:val="00EA204E"/>
    <w:rsid w:val="00EB3B31"/>
    <w:rsid w:val="00EC4765"/>
    <w:rsid w:val="00ED6158"/>
    <w:rsid w:val="00EF0ADD"/>
    <w:rsid w:val="00EF67BA"/>
    <w:rsid w:val="00F05ED7"/>
    <w:rsid w:val="00F129B8"/>
    <w:rsid w:val="00F13D98"/>
    <w:rsid w:val="00F17308"/>
    <w:rsid w:val="00F24543"/>
    <w:rsid w:val="00F364F3"/>
    <w:rsid w:val="00F376E3"/>
    <w:rsid w:val="00F40CC7"/>
    <w:rsid w:val="00F41A8B"/>
    <w:rsid w:val="00F44920"/>
    <w:rsid w:val="00F50094"/>
    <w:rsid w:val="00F52A45"/>
    <w:rsid w:val="00F57EE6"/>
    <w:rsid w:val="00F61A73"/>
    <w:rsid w:val="00F62021"/>
    <w:rsid w:val="00F65023"/>
    <w:rsid w:val="00F76B94"/>
    <w:rsid w:val="00F81270"/>
    <w:rsid w:val="00F932F2"/>
    <w:rsid w:val="00F95C53"/>
    <w:rsid w:val="00F95F7A"/>
    <w:rsid w:val="00FA32EB"/>
    <w:rsid w:val="00FA3620"/>
    <w:rsid w:val="00FB0C89"/>
    <w:rsid w:val="00FC7C98"/>
    <w:rsid w:val="00FD4BD2"/>
    <w:rsid w:val="00FD709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8935"/>
  <w15:docId w15:val="{A18E3EA1-2D62-477F-B878-8010B8A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550C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F50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40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F0851-69C7-46AF-B890-F83D679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280/5587/21 Zarządu Województwa Podkarpackiego w Rzeszowie w sprawie ogłoszenia otwartego konkursu ofert na realizację zadań publicznych Województwa Podkarpackiego w  zakresie ekologii i ochrony zwierząt oraz ochrony dziedzictwa przyrodniczego w 2021 r. zgodnych z założeniami Programu „Podkarpacki Naturalny Wypas III”</dc:title>
  <dc:creator>agata sarna</dc:creator>
  <cp:lastModifiedBy>Rogala Dorota</cp:lastModifiedBy>
  <cp:revision>2</cp:revision>
  <cp:lastPrinted>2021-05-20T11:11:00Z</cp:lastPrinted>
  <dcterms:created xsi:type="dcterms:W3CDTF">2021-05-26T08:32:00Z</dcterms:created>
  <dcterms:modified xsi:type="dcterms:W3CDTF">2021-05-26T08:32:00Z</dcterms:modified>
</cp:coreProperties>
</file>